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7FBB0">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5F636FFC">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7FE67ECB">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报价保证金为¥2000元（贰仟元整），到账截止时间为2025年9月19</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14:paraId="683EA9A9">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6BFAEA66">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54410583">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04F04E6F">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14:paraId="326EB04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7666BB67">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6613BB3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58A668E2">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1F2ED71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1AC2A44C">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284A6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051A4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6EB457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金额100%的增值税专用发票后30日内，甲方向乙方支付至合同含税总金额的95%；</w:t>
      </w:r>
    </w:p>
    <w:p w14:paraId="2A841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含税总金额的5％为质保金。质保期为1年（自本项目经甲方验收合格之日起算），质保期满并经甲方相关部门确认无质量问题、乙方向甲方提交付款申请单且出具相应金额收据后30日内，甲方向乙方支付质保金（无息）。</w:t>
      </w:r>
    </w:p>
    <w:p w14:paraId="6428B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1.4甲方向乙方支付相应价款时，有权扣除乙方被甲方考核的费用。</w:t>
      </w:r>
    </w:p>
    <w:p w14:paraId="271C7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本项目涉及包括但不限于人工、施工、</w:t>
      </w:r>
      <w:r>
        <w:rPr>
          <w:rFonts w:hint="eastAsia" w:ascii="仿宋_GB2312" w:hAnsi="仿宋_GB2312" w:eastAsia="仿宋_GB2312" w:cs="仿宋_GB2312"/>
          <w:sz w:val="24"/>
          <w:szCs w:val="24"/>
          <w:lang w:val="en-US" w:eastAsia="zh-CN"/>
        </w:rPr>
        <w:t>起重指挥、吊装、</w:t>
      </w:r>
      <w:r>
        <w:rPr>
          <w:rFonts w:hint="eastAsia" w:ascii="仿宋_GB2312" w:hAnsi="仿宋_GB2312" w:eastAsia="仿宋_GB2312" w:cs="仿宋_GB2312"/>
          <w:sz w:val="24"/>
          <w:szCs w:val="24"/>
          <w:lang w:eastAsia="zh-CN"/>
        </w:rPr>
        <w:t>特种设备吊装、</w:t>
      </w:r>
      <w:r>
        <w:rPr>
          <w:rFonts w:hint="eastAsia" w:ascii="仿宋_GB2312" w:hAnsi="仿宋_GB2312" w:eastAsia="仿宋_GB2312" w:cs="仿宋_GB2312"/>
          <w:sz w:val="24"/>
          <w:szCs w:val="24"/>
          <w:lang w:val="en-US" w:eastAsia="zh-CN"/>
        </w:rPr>
        <w:t>运输、</w:t>
      </w:r>
      <w:r>
        <w:rPr>
          <w:rFonts w:hint="eastAsia" w:ascii="仿宋_GB2312" w:hAnsi="仿宋_GB2312" w:eastAsia="仿宋_GB2312" w:cs="仿宋_GB2312"/>
          <w:sz w:val="24"/>
          <w:szCs w:val="24"/>
          <w:lang w:eastAsia="zh-CN"/>
        </w:rPr>
        <w:t>安装、安全文明措施、利润、税金以及其他政策性文件规定的费用、进场费等完成本项目全部工作所需的全部费用均包含在“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14:paraId="52044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01782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D0C3E6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50D70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本项目预计开工时间为2025年9月15日，</w:t>
      </w:r>
      <w:r>
        <w:rPr>
          <w:rFonts w:hint="eastAsia" w:ascii="仿宋_GB2312" w:hAnsi="仿宋_GB2312" w:eastAsia="仿宋_GB2312" w:cs="仿宋_GB2312"/>
          <w:sz w:val="24"/>
          <w:szCs w:val="24"/>
          <w:lang w:eastAsia="zh"/>
          <w:woUserID w:val="1"/>
        </w:rPr>
        <w:t>工期为30个自然日，</w:t>
      </w:r>
      <w:r>
        <w:rPr>
          <w:rFonts w:hint="eastAsia" w:ascii="仿宋_GB2312" w:hAnsi="仿宋_GB2312" w:eastAsia="仿宋_GB2312" w:cs="仿宋_GB2312"/>
          <w:sz w:val="24"/>
          <w:szCs w:val="24"/>
          <w:lang w:eastAsia="zh-CN"/>
        </w:rPr>
        <w:t>具体开工时间</w:t>
      </w:r>
      <w:r>
        <w:rPr>
          <w:rFonts w:hint="eastAsia" w:ascii="仿宋_GB2312" w:hAnsi="仿宋_GB2312" w:eastAsia="仿宋_GB2312" w:cs="仿宋_GB2312"/>
          <w:sz w:val="24"/>
          <w:szCs w:val="24"/>
          <w:lang w:eastAsia="zh"/>
          <w:woUserID w:val="1"/>
        </w:rPr>
        <w:t>以</w:t>
      </w:r>
      <w:r>
        <w:rPr>
          <w:rFonts w:hint="eastAsia" w:ascii="仿宋_GB2312" w:hAnsi="仿宋_GB2312" w:eastAsia="仿宋_GB2312" w:cs="仿宋_GB2312"/>
          <w:sz w:val="24"/>
          <w:szCs w:val="24"/>
          <w:lang w:eastAsia="zh-CN"/>
        </w:rPr>
        <w:t>甲方通知为准。</w:t>
      </w:r>
    </w:p>
    <w:p w14:paraId="6CCB15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rPr>
        <w:t>工作范围及工作要求：</w:t>
      </w:r>
    </w:p>
    <w:p w14:paraId="1BC665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甲方厂区内关断池出口处</w:t>
      </w:r>
      <w:r>
        <w:rPr>
          <w:rFonts w:hint="eastAsia" w:ascii="仿宋_GB2312" w:hAnsi="仿宋_GB2312" w:eastAsia="仿宋_GB2312" w:cs="仿宋_GB2312"/>
          <w:sz w:val="24"/>
          <w:lang w:val="en-US" w:eastAsia="zh-CN"/>
        </w:rPr>
        <w:t>设置</w:t>
      </w:r>
      <w:r>
        <w:rPr>
          <w:rFonts w:hint="eastAsia" w:ascii="仿宋_GB2312" w:hAnsi="仿宋_GB2312" w:eastAsia="仿宋_GB2312" w:cs="仿宋_GB2312"/>
          <w:sz w:val="24"/>
        </w:rPr>
        <w:t>一台DN1300的电动蝶阀，阀门安装在阀门井中；在关断池内</w:t>
      </w:r>
      <w:r>
        <w:rPr>
          <w:rFonts w:hint="eastAsia" w:ascii="仿宋_GB2312" w:hAnsi="仿宋_GB2312" w:eastAsia="仿宋_GB2312" w:cs="仿宋_GB2312"/>
          <w:sz w:val="24"/>
          <w:lang w:val="en-US" w:eastAsia="zh-CN"/>
        </w:rPr>
        <w:t>设置</w:t>
      </w:r>
      <w:r>
        <w:rPr>
          <w:rFonts w:hint="eastAsia" w:ascii="仿宋_GB2312" w:hAnsi="仿宋_GB2312" w:eastAsia="仿宋_GB2312" w:cs="仿宋_GB2312"/>
          <w:sz w:val="24"/>
        </w:rPr>
        <w:t>1台液位计、2台初始转运泵及其出口阀门、表计</w:t>
      </w:r>
      <w:r>
        <w:rPr>
          <w:rFonts w:hint="eastAsia" w:ascii="仿宋_GB2312" w:hAnsi="仿宋_GB2312" w:eastAsia="仿宋_GB2312" w:cs="仿宋_GB2312"/>
          <w:sz w:val="24"/>
          <w:lang w:val="en-US" w:eastAsia="zh-CN"/>
        </w:rPr>
        <w:t>等附属设施</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eastAsia="zh"/>
          <w:woUserID w:val="1"/>
        </w:rPr>
        <w:t>项目涉及的所有设备、材料由甲方提供，项目工作所用工器具由乙方自行提供，项目</w:t>
      </w:r>
      <w:r>
        <w:rPr>
          <w:rFonts w:hint="eastAsia" w:ascii="仿宋_GB2312" w:hAnsi="仿宋_GB2312" w:eastAsia="仿宋_GB2312" w:cs="仿宋_GB2312"/>
          <w:sz w:val="24"/>
          <w:lang w:val="en-US" w:eastAsia="zh-CN"/>
        </w:rPr>
        <w:t>具体工作内容如下：</w:t>
      </w:r>
    </w:p>
    <w:p w14:paraId="215AA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2.1乙</w:t>
      </w:r>
      <w:r>
        <w:rPr>
          <w:rFonts w:hint="eastAsia" w:ascii="仿宋_GB2312" w:hAnsi="仿宋_GB2312" w:eastAsia="仿宋_GB2312" w:cs="仿宋_GB2312"/>
          <w:sz w:val="24"/>
          <w:lang w:val="en-US" w:eastAsia="zh-CN"/>
        </w:rPr>
        <w:t>方负责</w:t>
      </w:r>
      <w:r>
        <w:rPr>
          <w:rFonts w:hint="eastAsia" w:ascii="仿宋_GB2312" w:hAnsi="仿宋_GB2312" w:eastAsia="仿宋_GB2312" w:cs="仿宋_GB2312"/>
          <w:sz w:val="24"/>
        </w:rPr>
        <w:t>在甲方厂区内关断池出口处安装一台DN1300的电动蝶阀</w:t>
      </w:r>
      <w:r>
        <w:rPr>
          <w:rFonts w:hint="eastAsia" w:ascii="仿宋_GB2312" w:hAnsi="仿宋_GB2312" w:eastAsia="仿宋_GB2312" w:cs="仿宋_GB2312"/>
          <w:sz w:val="24"/>
          <w:lang w:val="en-US" w:eastAsia="zh-CN"/>
        </w:rPr>
        <w:t>（前后各带有长度约0.7米的DN1300管段，前后管道与混凝土池壁及排水管接口密封处理甲方另行委托施工)</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乙方负责安装2台</w:t>
      </w:r>
      <w:r>
        <w:rPr>
          <w:rFonts w:hint="eastAsia" w:ascii="仿宋_GB2312" w:hAnsi="仿宋_GB2312" w:eastAsia="仿宋_GB2312" w:cs="仿宋_GB2312"/>
          <w:sz w:val="24"/>
          <w:lang w:eastAsia="zh-CN"/>
        </w:rPr>
        <w:t>初始转运</w:t>
      </w:r>
      <w:r>
        <w:rPr>
          <w:rFonts w:hint="eastAsia" w:ascii="仿宋_GB2312" w:hAnsi="仿宋_GB2312" w:eastAsia="仿宋_GB2312" w:cs="仿宋_GB2312"/>
          <w:sz w:val="24"/>
          <w:lang w:val="en-US" w:eastAsia="zh-CN"/>
        </w:rPr>
        <w:t>泵（流量100m</w:t>
      </w:r>
      <w:r>
        <w:rPr>
          <w:rFonts w:hint="eastAsia" w:ascii="仿宋_GB2312" w:hAnsi="仿宋_GB2312" w:eastAsia="仿宋_GB2312" w:cs="仿宋_GB2312"/>
          <w:sz w:val="24"/>
          <w:vertAlign w:val="superscript"/>
          <w:lang w:val="en-US" w:eastAsia="zh-CN"/>
        </w:rPr>
        <w:t>3</w:t>
      </w:r>
      <w:r>
        <w:rPr>
          <w:rFonts w:hint="eastAsia" w:ascii="仿宋_GB2312" w:hAnsi="仿宋_GB2312" w:eastAsia="仿宋_GB2312" w:cs="仿宋_GB2312"/>
          <w:sz w:val="24"/>
          <w:lang w:val="en-US" w:eastAsia="zh-CN"/>
        </w:rPr>
        <w:t>/h，扬程40m）及其出口阀门等，泵出口管道与原管道碰口、焊接及防腐施工。</w:t>
      </w:r>
    </w:p>
    <w:p w14:paraId="6138E8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2.2集水池设置在#1、#2凉水塔之间的区域，关断池至#1凉水塔南侧的原φ108×4.5的管道需利旧使用；</w:t>
      </w:r>
      <w:r>
        <w:rPr>
          <w:rFonts w:hint="eastAsia" w:ascii="仿宋_GB2312" w:hAnsi="仿宋_GB2312" w:eastAsia="仿宋_GB2312" w:cs="仿宋_GB2312"/>
          <w:sz w:val="24"/>
          <w:lang w:val="en-US" w:eastAsia="zh-CN"/>
        </w:rPr>
        <w:t>乙方负责</w:t>
      </w:r>
      <w:r>
        <w:rPr>
          <w:rFonts w:hint="eastAsia" w:ascii="仿宋_GB2312" w:hAnsi="仿宋_GB2312" w:eastAsia="仿宋_GB2312" w:cs="仿宋_GB2312"/>
          <w:sz w:val="24"/>
        </w:rPr>
        <w:t>从#1凉水塔南侧至两个凉水塔之间的区域新敷设250米地面无缝钢管（Q235A；Ф108×4.5）</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含阀门等管件安装、焊接、防腐；</w:t>
      </w:r>
    </w:p>
    <w:p w14:paraId="4E0FE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w:t>
      </w:r>
      <w:r>
        <w:rPr>
          <w:rFonts w:hint="eastAsia" w:ascii="仿宋_GB2312" w:hAnsi="仿宋_GB2312" w:eastAsia="仿宋_GB2312" w:cs="仿宋_GB2312"/>
          <w:sz w:val="24"/>
        </w:rPr>
        <w:t>本项目工艺施工包含</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电气、热工</w:t>
      </w:r>
      <w:r>
        <w:rPr>
          <w:rFonts w:hint="eastAsia" w:ascii="仿宋_GB2312" w:hAnsi="仿宋_GB2312" w:eastAsia="仿宋_GB2312" w:cs="仿宋_GB2312"/>
          <w:sz w:val="24"/>
          <w:lang w:val="en-US" w:eastAsia="zh-CN"/>
        </w:rPr>
        <w:t>电缆及套管敷设、接线，接地扁铁、就地控制箱柜安装等；（2）辅网PLC逻辑、画面组态，公司SIS画面组态；（3）就地电动执行器、液位计、流量计、压力表等热工设备安装、接线、调试，含热工设备支架、防雨棚、防腐等。</w:t>
      </w:r>
    </w:p>
    <w:p w14:paraId="1672E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4660BEB0">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2E80FD0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7DB55513">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本项目不接受负偏差，但因国家法律法规或政策规定需调整的除外。</w:t>
      </w:r>
    </w:p>
    <w:p w14:paraId="60E2AE1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65361994">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60981059">
      <w:pPr>
        <w:pStyle w:val="2"/>
        <w:ind w:firstLine="480" w:firstLineChars="200"/>
        <w:rPr>
          <w:rFonts w:hint="eastAsia"/>
          <w:lang w:val="en-US" w:eastAsia="zh-CN"/>
        </w:rPr>
      </w:pPr>
      <w:r>
        <w:rPr>
          <w:rFonts w:hint="eastAsia" w:ascii="仿宋_GB2312" w:hAnsi="仿宋_GB2312" w:eastAsia="仿宋_GB2312" w:cs="仿宋_GB2312"/>
          <w:sz w:val="24"/>
          <w:szCs w:val="24"/>
          <w:lang w:val="en-US" w:eastAsia="zh-CN"/>
        </w:rPr>
        <w:t>9.乙方未按照合同履行义务，给甲方造成损失的，乙方应承担损害赔偿责任。</w:t>
      </w:r>
    </w:p>
    <w:p w14:paraId="43C43CC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0C8900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32191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6B0FD0B4">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72C46A0D">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17C2D514">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360FBBF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18FC742A">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69970060">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06EE8B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30C6B9ED">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57A2553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BBA840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0F8926EB">
      <w:pPr>
        <w:pStyle w:val="10"/>
        <w:rPr>
          <w:rFonts w:hint="eastAsia" w:ascii="仿宋_GB2312" w:hAnsi="仿宋_GB2312" w:eastAsia="仿宋_GB2312" w:cs="仿宋_GB2312"/>
          <w:b/>
          <w:bCs/>
          <w:color w:val="auto"/>
          <w:sz w:val="24"/>
          <w:szCs w:val="24"/>
          <w:highlight w:val="none"/>
          <w:lang w:eastAsia="zh-CN"/>
        </w:rPr>
      </w:pPr>
    </w:p>
    <w:p w14:paraId="0A8E5265">
      <w:pPr>
        <w:pStyle w:val="10"/>
        <w:rPr>
          <w:rFonts w:hint="eastAsia" w:ascii="仿宋_GB2312" w:hAnsi="仿宋_GB2312" w:eastAsia="仿宋_GB2312" w:cs="仿宋_GB2312"/>
          <w:b/>
          <w:bCs/>
          <w:color w:val="auto"/>
          <w:sz w:val="24"/>
          <w:szCs w:val="24"/>
          <w:highlight w:val="none"/>
          <w:lang w:eastAsia="zh-CN"/>
        </w:rPr>
      </w:pPr>
    </w:p>
    <w:p w14:paraId="4488E7DB">
      <w:pPr>
        <w:pStyle w:val="10"/>
        <w:rPr>
          <w:rFonts w:hint="eastAsia" w:ascii="仿宋_GB2312" w:hAnsi="仿宋_GB2312" w:eastAsia="仿宋_GB2312" w:cs="仿宋_GB2312"/>
          <w:b/>
          <w:bCs/>
          <w:color w:val="auto"/>
          <w:sz w:val="24"/>
          <w:szCs w:val="24"/>
          <w:highlight w:val="none"/>
          <w:lang w:eastAsia="zh-CN"/>
        </w:rPr>
      </w:pPr>
    </w:p>
    <w:p w14:paraId="5B80430E">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495839AD">
      <w:pPr>
        <w:pStyle w:val="10"/>
        <w:rPr>
          <w:rFonts w:hint="eastAsia" w:ascii="仿宋_GB2312" w:hAnsi="仿宋_GB2312" w:eastAsia="仿宋_GB2312" w:cs="仿宋_GB2312"/>
          <w:b/>
          <w:bCs/>
          <w:color w:val="auto"/>
          <w:sz w:val="24"/>
          <w:szCs w:val="24"/>
          <w:highlight w:val="none"/>
          <w:lang w:eastAsia="zh-CN"/>
        </w:rPr>
      </w:pPr>
    </w:p>
    <w:p w14:paraId="3ABCB186">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08A8D8C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549DE30D">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0131C433">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5FB13E5B">
      <w:pPr>
        <w:spacing w:line="240" w:lineRule="auto"/>
        <w:ind w:firstLine="0" w:firstLineChars="0"/>
        <w:rPr>
          <w:rFonts w:hint="eastAsia" w:ascii="仿宋_GB2312" w:hAnsi="仿宋_GB2312" w:eastAsia="仿宋_GB2312" w:cs="仿宋_GB2312"/>
          <w:sz w:val="32"/>
          <w:szCs w:val="32"/>
          <w:lang w:val="en-US" w:eastAsia="zh-CN"/>
        </w:rPr>
      </w:pPr>
    </w:p>
    <w:p w14:paraId="36366021">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73579B7F">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购买社保、按时足额支付工资、劳务费等费用，若上述人员因本项目发生讨薪情形的，由我公司承担全部责任。         </w:t>
      </w:r>
    </w:p>
    <w:p w14:paraId="632B3695">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563E9B91">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5732CF70">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31DCDFD8">
      <w:pPr>
        <w:pStyle w:val="11"/>
        <w:jc w:val="right"/>
        <w:rPr>
          <w:rFonts w:hint="eastAsia" w:ascii="仿宋_GB2312" w:hAnsi="仿宋_GB2312" w:eastAsia="仿宋_GB2312" w:cs="仿宋_GB2312"/>
          <w:color w:val="auto"/>
          <w:sz w:val="24"/>
          <w:szCs w:val="24"/>
          <w:highlight w:val="none"/>
          <w:lang w:val="en-US" w:eastAsia="zh-CN"/>
        </w:rPr>
      </w:pPr>
    </w:p>
    <w:p w14:paraId="1E43CF95">
      <w:pPr>
        <w:pStyle w:val="11"/>
        <w:jc w:val="right"/>
        <w:rPr>
          <w:rFonts w:hint="eastAsia" w:ascii="仿宋_GB2312" w:hAnsi="仿宋_GB2312" w:eastAsia="仿宋_GB2312" w:cs="仿宋_GB2312"/>
          <w:color w:val="auto"/>
          <w:sz w:val="24"/>
          <w:szCs w:val="24"/>
          <w:highlight w:val="none"/>
          <w:lang w:val="en-US" w:eastAsia="zh-CN"/>
        </w:rPr>
      </w:pPr>
    </w:p>
    <w:p w14:paraId="7A8DA36F">
      <w:pPr>
        <w:pStyle w:val="11"/>
        <w:jc w:val="right"/>
        <w:rPr>
          <w:rFonts w:hint="eastAsia" w:ascii="仿宋_GB2312" w:hAnsi="仿宋_GB2312" w:eastAsia="仿宋_GB2312" w:cs="仿宋_GB2312"/>
          <w:color w:val="auto"/>
          <w:sz w:val="24"/>
          <w:szCs w:val="24"/>
          <w:highlight w:val="none"/>
          <w:lang w:val="en-US" w:eastAsia="zh-CN"/>
        </w:rPr>
      </w:pPr>
    </w:p>
    <w:p w14:paraId="107868BD">
      <w:pPr>
        <w:pStyle w:val="11"/>
        <w:jc w:val="right"/>
        <w:rPr>
          <w:rFonts w:hint="eastAsia" w:ascii="仿宋_GB2312" w:hAnsi="仿宋_GB2312" w:eastAsia="仿宋_GB2312" w:cs="仿宋_GB2312"/>
          <w:color w:val="auto"/>
          <w:sz w:val="24"/>
          <w:szCs w:val="24"/>
          <w:highlight w:val="none"/>
          <w:lang w:val="en-US" w:eastAsia="zh-CN"/>
        </w:rPr>
      </w:pPr>
    </w:p>
    <w:p w14:paraId="76AFDCFC">
      <w:pPr>
        <w:pStyle w:val="11"/>
        <w:jc w:val="right"/>
        <w:rPr>
          <w:rFonts w:hint="eastAsia" w:ascii="仿宋_GB2312" w:hAnsi="仿宋_GB2312" w:eastAsia="仿宋_GB2312" w:cs="仿宋_GB2312"/>
          <w:color w:val="auto"/>
          <w:sz w:val="24"/>
          <w:szCs w:val="24"/>
          <w:highlight w:val="none"/>
          <w:lang w:val="en-US" w:eastAsia="zh-CN"/>
        </w:rPr>
      </w:pPr>
    </w:p>
    <w:p w14:paraId="491A5D63">
      <w:pPr>
        <w:pStyle w:val="11"/>
        <w:jc w:val="right"/>
        <w:rPr>
          <w:rFonts w:hint="eastAsia" w:ascii="仿宋_GB2312" w:hAnsi="仿宋_GB2312" w:eastAsia="仿宋_GB2312" w:cs="仿宋_GB2312"/>
          <w:color w:val="auto"/>
          <w:sz w:val="24"/>
          <w:szCs w:val="24"/>
          <w:highlight w:val="none"/>
          <w:lang w:val="en-US" w:eastAsia="zh-CN"/>
        </w:rPr>
      </w:pPr>
    </w:p>
    <w:p w14:paraId="6589C8A1">
      <w:pPr>
        <w:pStyle w:val="11"/>
        <w:jc w:val="right"/>
        <w:rPr>
          <w:rFonts w:hint="eastAsia" w:ascii="仿宋_GB2312" w:hAnsi="仿宋_GB2312" w:eastAsia="仿宋_GB2312" w:cs="仿宋_GB2312"/>
          <w:color w:val="auto"/>
          <w:sz w:val="24"/>
          <w:szCs w:val="24"/>
          <w:highlight w:val="none"/>
          <w:lang w:val="en-US" w:eastAsia="zh-CN"/>
        </w:rPr>
      </w:pPr>
    </w:p>
    <w:p w14:paraId="2662F2AB">
      <w:pPr>
        <w:pStyle w:val="11"/>
        <w:jc w:val="right"/>
        <w:rPr>
          <w:rFonts w:hint="eastAsia" w:ascii="仿宋_GB2312" w:hAnsi="仿宋_GB2312" w:eastAsia="仿宋_GB2312" w:cs="仿宋_GB2312"/>
          <w:color w:val="auto"/>
          <w:sz w:val="24"/>
          <w:szCs w:val="24"/>
          <w:highlight w:val="none"/>
          <w:lang w:val="en-US" w:eastAsia="zh-CN"/>
        </w:rPr>
      </w:pPr>
    </w:p>
    <w:p w14:paraId="5CE7698C">
      <w:pPr>
        <w:pStyle w:val="11"/>
        <w:jc w:val="right"/>
        <w:rPr>
          <w:rFonts w:hint="eastAsia" w:ascii="仿宋_GB2312" w:hAnsi="仿宋_GB2312" w:eastAsia="仿宋_GB2312" w:cs="仿宋_GB2312"/>
          <w:color w:val="auto"/>
          <w:sz w:val="24"/>
          <w:szCs w:val="24"/>
          <w:highlight w:val="none"/>
          <w:lang w:val="en-US" w:eastAsia="zh-CN"/>
        </w:rPr>
      </w:pPr>
    </w:p>
    <w:p w14:paraId="7FB3F8E1">
      <w:pPr>
        <w:pStyle w:val="11"/>
        <w:jc w:val="right"/>
        <w:rPr>
          <w:rFonts w:hint="eastAsia" w:ascii="仿宋_GB2312" w:hAnsi="仿宋_GB2312" w:eastAsia="仿宋_GB2312" w:cs="仿宋_GB2312"/>
          <w:color w:val="auto"/>
          <w:sz w:val="24"/>
          <w:szCs w:val="24"/>
          <w:highlight w:val="none"/>
          <w:lang w:val="en-US" w:eastAsia="zh-CN"/>
        </w:rPr>
      </w:pPr>
    </w:p>
    <w:p w14:paraId="6A3D6F51">
      <w:pPr>
        <w:pStyle w:val="11"/>
        <w:jc w:val="right"/>
        <w:rPr>
          <w:rFonts w:hint="eastAsia" w:ascii="仿宋_GB2312" w:hAnsi="仿宋_GB2312" w:eastAsia="仿宋_GB2312" w:cs="仿宋_GB2312"/>
          <w:color w:val="auto"/>
          <w:sz w:val="24"/>
          <w:szCs w:val="24"/>
          <w:highlight w:val="none"/>
          <w:lang w:val="en-US" w:eastAsia="zh-CN"/>
        </w:rPr>
      </w:pPr>
    </w:p>
    <w:p w14:paraId="7FE10B74">
      <w:pPr>
        <w:pStyle w:val="11"/>
        <w:jc w:val="right"/>
        <w:rPr>
          <w:rFonts w:hint="eastAsia" w:ascii="仿宋_GB2312" w:hAnsi="仿宋_GB2312" w:eastAsia="仿宋_GB2312" w:cs="仿宋_GB2312"/>
          <w:color w:val="auto"/>
          <w:sz w:val="24"/>
          <w:szCs w:val="24"/>
          <w:highlight w:val="none"/>
          <w:lang w:val="en-US" w:eastAsia="zh-CN"/>
        </w:rPr>
      </w:pPr>
    </w:p>
    <w:p w14:paraId="6831FD4C">
      <w:pPr>
        <w:pStyle w:val="11"/>
        <w:jc w:val="right"/>
        <w:rPr>
          <w:rFonts w:hint="eastAsia" w:ascii="仿宋_GB2312" w:hAnsi="仿宋_GB2312" w:eastAsia="仿宋_GB2312" w:cs="仿宋_GB2312"/>
          <w:color w:val="auto"/>
          <w:sz w:val="24"/>
          <w:szCs w:val="24"/>
          <w:highlight w:val="none"/>
          <w:lang w:val="en-US" w:eastAsia="zh-CN"/>
        </w:rPr>
      </w:pPr>
    </w:p>
    <w:p w14:paraId="56E465CA">
      <w:pPr>
        <w:pStyle w:val="11"/>
        <w:jc w:val="right"/>
        <w:rPr>
          <w:rFonts w:hint="eastAsia" w:ascii="仿宋_GB2312" w:hAnsi="仿宋_GB2312" w:eastAsia="仿宋_GB2312" w:cs="仿宋_GB2312"/>
          <w:color w:val="auto"/>
          <w:sz w:val="24"/>
          <w:szCs w:val="24"/>
          <w:highlight w:val="none"/>
          <w:lang w:val="en-US" w:eastAsia="zh-CN"/>
        </w:rPr>
      </w:pPr>
    </w:p>
    <w:p w14:paraId="417A1E1E">
      <w:pPr>
        <w:pStyle w:val="11"/>
        <w:jc w:val="right"/>
        <w:rPr>
          <w:rFonts w:hint="eastAsia" w:ascii="仿宋_GB2312" w:hAnsi="仿宋_GB2312" w:eastAsia="仿宋_GB2312" w:cs="仿宋_GB2312"/>
          <w:color w:val="auto"/>
          <w:sz w:val="24"/>
          <w:szCs w:val="24"/>
          <w:highlight w:val="none"/>
          <w:lang w:val="en-US" w:eastAsia="zh-CN"/>
        </w:rPr>
      </w:pPr>
    </w:p>
    <w:p w14:paraId="768516E5">
      <w:pPr>
        <w:pStyle w:val="11"/>
        <w:jc w:val="right"/>
        <w:rPr>
          <w:rFonts w:hint="eastAsia" w:ascii="仿宋_GB2312" w:hAnsi="仿宋_GB2312" w:eastAsia="仿宋_GB2312" w:cs="仿宋_GB2312"/>
          <w:color w:val="auto"/>
          <w:sz w:val="24"/>
          <w:szCs w:val="24"/>
          <w:highlight w:val="none"/>
          <w:lang w:val="en-US" w:eastAsia="zh-CN"/>
        </w:rPr>
      </w:pPr>
    </w:p>
    <w:p w14:paraId="0CCEF93E">
      <w:pPr>
        <w:pStyle w:val="11"/>
        <w:jc w:val="right"/>
        <w:rPr>
          <w:rFonts w:hint="eastAsia" w:ascii="仿宋_GB2312" w:hAnsi="仿宋_GB2312" w:eastAsia="仿宋_GB2312" w:cs="仿宋_GB2312"/>
          <w:color w:val="auto"/>
          <w:sz w:val="24"/>
          <w:szCs w:val="24"/>
          <w:highlight w:val="none"/>
          <w:lang w:val="en-US" w:eastAsia="zh-CN"/>
        </w:rPr>
      </w:pPr>
    </w:p>
    <w:p w14:paraId="3CD3CE58">
      <w:pPr>
        <w:pStyle w:val="11"/>
        <w:jc w:val="right"/>
        <w:rPr>
          <w:rFonts w:hint="eastAsia" w:ascii="仿宋_GB2312" w:hAnsi="仿宋_GB2312" w:eastAsia="仿宋_GB2312" w:cs="仿宋_GB2312"/>
          <w:color w:val="auto"/>
          <w:sz w:val="24"/>
          <w:szCs w:val="24"/>
          <w:highlight w:val="none"/>
          <w:lang w:val="en-US" w:eastAsia="zh-CN"/>
        </w:rPr>
      </w:pPr>
    </w:p>
    <w:p w14:paraId="3FA72D3D">
      <w:pPr>
        <w:pStyle w:val="11"/>
        <w:jc w:val="right"/>
        <w:rPr>
          <w:rFonts w:hint="eastAsia" w:ascii="仿宋_GB2312" w:hAnsi="仿宋_GB2312" w:eastAsia="仿宋_GB2312" w:cs="仿宋_GB2312"/>
          <w:color w:val="auto"/>
          <w:sz w:val="24"/>
          <w:szCs w:val="24"/>
          <w:highlight w:val="none"/>
          <w:lang w:val="en-US" w:eastAsia="zh-CN"/>
        </w:rPr>
      </w:pPr>
    </w:p>
    <w:p w14:paraId="43D65F28">
      <w:pPr>
        <w:pStyle w:val="11"/>
        <w:jc w:val="right"/>
        <w:rPr>
          <w:rFonts w:hint="eastAsia" w:ascii="仿宋_GB2312" w:hAnsi="仿宋_GB2312" w:eastAsia="仿宋_GB2312" w:cs="仿宋_GB2312"/>
          <w:color w:val="auto"/>
          <w:sz w:val="24"/>
          <w:szCs w:val="24"/>
          <w:highlight w:val="none"/>
          <w:lang w:val="en-US" w:eastAsia="zh-CN"/>
        </w:rPr>
      </w:pPr>
    </w:p>
    <w:p w14:paraId="3096C1E0">
      <w:pPr>
        <w:pStyle w:val="11"/>
        <w:jc w:val="right"/>
        <w:rPr>
          <w:rFonts w:hint="eastAsia" w:ascii="仿宋_GB2312" w:hAnsi="仿宋_GB2312" w:eastAsia="仿宋_GB2312" w:cs="仿宋_GB2312"/>
          <w:color w:val="auto"/>
          <w:sz w:val="24"/>
          <w:szCs w:val="24"/>
          <w:highlight w:val="none"/>
          <w:lang w:val="en-US" w:eastAsia="zh-CN"/>
        </w:rPr>
      </w:pPr>
    </w:p>
    <w:p w14:paraId="42D621C7">
      <w:pPr>
        <w:pStyle w:val="11"/>
        <w:jc w:val="right"/>
        <w:rPr>
          <w:rFonts w:hint="eastAsia" w:ascii="仿宋_GB2312" w:hAnsi="仿宋_GB2312" w:eastAsia="仿宋_GB2312" w:cs="仿宋_GB2312"/>
          <w:color w:val="auto"/>
          <w:sz w:val="24"/>
          <w:szCs w:val="24"/>
          <w:highlight w:val="none"/>
          <w:lang w:val="en-US" w:eastAsia="zh-CN"/>
        </w:rPr>
      </w:pPr>
    </w:p>
    <w:p w14:paraId="2BBCD67A">
      <w:pPr>
        <w:pStyle w:val="11"/>
        <w:jc w:val="right"/>
        <w:rPr>
          <w:rFonts w:hint="eastAsia" w:ascii="仿宋_GB2312" w:hAnsi="仿宋_GB2312" w:eastAsia="仿宋_GB2312" w:cs="仿宋_GB2312"/>
          <w:color w:val="auto"/>
          <w:sz w:val="24"/>
          <w:szCs w:val="24"/>
          <w:highlight w:val="none"/>
          <w:lang w:val="en-US" w:eastAsia="zh-CN"/>
        </w:rPr>
      </w:pPr>
    </w:p>
    <w:p w14:paraId="27DC7189">
      <w:pPr>
        <w:pStyle w:val="11"/>
        <w:jc w:val="right"/>
        <w:rPr>
          <w:rFonts w:hint="eastAsia" w:ascii="仿宋_GB2312" w:hAnsi="仿宋_GB2312" w:eastAsia="仿宋_GB2312" w:cs="仿宋_GB2312"/>
          <w:color w:val="auto"/>
          <w:sz w:val="24"/>
          <w:szCs w:val="24"/>
          <w:highlight w:val="none"/>
          <w:lang w:val="en-US" w:eastAsia="zh-CN"/>
        </w:rPr>
      </w:pPr>
    </w:p>
    <w:p w14:paraId="5DA60CFD">
      <w:pPr>
        <w:pStyle w:val="11"/>
        <w:jc w:val="right"/>
        <w:rPr>
          <w:rFonts w:hint="eastAsia" w:ascii="仿宋_GB2312" w:hAnsi="仿宋_GB2312" w:eastAsia="仿宋_GB2312" w:cs="仿宋_GB2312"/>
          <w:color w:val="auto"/>
          <w:sz w:val="24"/>
          <w:szCs w:val="24"/>
          <w:highlight w:val="none"/>
          <w:lang w:val="en-US" w:eastAsia="zh-CN"/>
        </w:rPr>
      </w:pPr>
    </w:p>
    <w:p w14:paraId="0073BC91">
      <w:pPr>
        <w:pStyle w:val="11"/>
        <w:jc w:val="right"/>
        <w:rPr>
          <w:rFonts w:hint="eastAsia" w:ascii="仿宋_GB2312" w:hAnsi="仿宋_GB2312" w:eastAsia="仿宋_GB2312" w:cs="仿宋_GB2312"/>
          <w:color w:val="auto"/>
          <w:sz w:val="24"/>
          <w:szCs w:val="24"/>
          <w:highlight w:val="none"/>
          <w:lang w:val="en-US" w:eastAsia="zh-CN"/>
        </w:rPr>
      </w:pPr>
    </w:p>
    <w:p w14:paraId="677AE38F">
      <w:pPr>
        <w:pStyle w:val="11"/>
        <w:jc w:val="right"/>
        <w:rPr>
          <w:rFonts w:hint="eastAsia" w:ascii="仿宋_GB2312" w:hAnsi="仿宋_GB2312" w:eastAsia="仿宋_GB2312" w:cs="仿宋_GB2312"/>
          <w:color w:val="auto"/>
          <w:sz w:val="24"/>
          <w:szCs w:val="24"/>
          <w:highlight w:val="none"/>
          <w:lang w:val="en-US" w:eastAsia="zh-CN"/>
        </w:rPr>
      </w:pPr>
    </w:p>
    <w:p w14:paraId="0C3EF10D">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42536818">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7BBC4AC3">
      <w:pPr>
        <w:spacing w:line="360" w:lineRule="auto"/>
        <w:ind w:firstLine="0" w:firstLineChars="0"/>
        <w:jc w:val="left"/>
        <w:rPr>
          <w:rFonts w:hint="eastAsia" w:ascii="楷体_GB2312" w:hAnsi="宋体" w:eastAsia="楷体_GB2312"/>
          <w:b/>
          <w:sz w:val="24"/>
          <w:szCs w:val="24"/>
        </w:rPr>
      </w:pPr>
    </w:p>
    <w:p w14:paraId="163D451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3B06059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5FFC4AE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59C727A9">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045A6A5A">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5A0C07D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7248C16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608A736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784B555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6E5687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4F39C0C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7D380FD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58B70CE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0A3A56B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3376D16F">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4C67B0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7E70F1B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53903FB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06DDE30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11C157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3C98B23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4700A45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5F3DAF8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0440DF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3919FBC8">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43F8090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417B2D0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676150A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361EC3A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5825D44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7484E5F7">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72F40556">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2F222BC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7303880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6055A93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74F38A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373DF9F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33D19F5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1665BEA">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6E99F59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593EEC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06431A9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1B370B7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100619E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1F939AE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348E798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4FBAEDF6">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7A372A4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5AFA2A9F">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4CD7C9EB">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5B66C314">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05B9F5D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7161B9D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3F696B0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5A171D0C">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55FA4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376F2E3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629997F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090515B4">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0C73219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29D4C55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75E4320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7E87342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0699F401">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619879B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797DFE0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08DA3BA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754CF3A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7F9B133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6D76EA9A">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749FCBA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5FBF5F98">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26265963">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584CEB09">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ED88731">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56F8DA2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1E049CA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01D5F8CE">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405BBCC7">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60D77BE4">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7453A47C">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47E9EFC6">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79498DBA">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32D8A95C">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03F6F7E5">
      <w:pPr>
        <w:spacing w:line="240" w:lineRule="auto"/>
        <w:ind w:firstLine="0" w:firstLineChars="0"/>
        <w:rPr>
          <w:rFonts w:ascii="Times New Roman" w:hAnsi="Times New Roman" w:eastAsia="宋体"/>
          <w:sz w:val="21"/>
          <w:szCs w:val="24"/>
        </w:rPr>
      </w:pPr>
    </w:p>
    <w:p w14:paraId="2DB2C649">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22C1DBB8">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696F4F10">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2D0D8A82">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0FD34955">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5866DF5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783DF440">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6CD45C5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474829A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5887A65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3D2C021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7DC04AE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54B9962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6200DF87">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19C68DF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630451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2DDB327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6768FA5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65B0978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16C6D2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271028E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3FC3878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4A67A57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5EA79B99">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4F28DD1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27F3ACD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5A0E5A1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531D5AA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3CBB81B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2DBD9F0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7793D8E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25539AD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111A2D2E">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6F0BA4ED">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7A750A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7395E32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2956133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308DD85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65F3FFF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230F8F10">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79FF4EF3">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488A9F04">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0764203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7116CE6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254741B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563CC9C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11A858EE">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71B9CE18">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0D2875FD">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6C8FD417">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3DAC3E7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29628A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3883589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608A83A1">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6B31197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F89DF03">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0D057E5C">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34C70576">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35964358">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13E2C3DE">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7BBB0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3A80B8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3B163D23">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6C917F8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0C9EC7B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6386FF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6ABD077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3B1975E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6CA52CF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47B668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4E0DDF2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5F81798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4D3082C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46E43DE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27AFC3E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2BF42E7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186DC3A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65F61F3A">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788D200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5D7A099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1E2C5FB4">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30AA72D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746382A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4D1F8D0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3CAF395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55EF8A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7E1BA5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7199DD7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020557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2ABD40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2A073B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17B2BD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0D45E7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35BCAD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19EA13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714742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0B4F32D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357DBD3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057F22A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74E7472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086984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118606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42E15F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71DF62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1B7B76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30A8EE25">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6DB868E3">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3EF2AC5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lang w:eastAsia="zh-CN"/>
        </w:rPr>
        <w:t>人的技术、经济专家组成，另设监督组1人），审查后确定通过符合性审查的报价人报价具有竞争性的，采购人将对通过符合性审查的报价人的最终</w:t>
      </w:r>
      <w:r>
        <w:rPr>
          <w:rFonts w:hint="eastAsia" w:ascii="仿宋_GB2312" w:hAnsi="仿宋_GB2312" w:eastAsia="仿宋_GB2312" w:cs="仿宋_GB2312"/>
          <w:b w:val="0"/>
          <w:bCs w:val="0"/>
          <w:sz w:val="24"/>
          <w:szCs w:val="24"/>
          <w:lang w:val="en-US" w:eastAsia="zh-CN"/>
        </w:rPr>
        <w:t>综合含税总报价的</w:t>
      </w:r>
      <w:r>
        <w:rPr>
          <w:rFonts w:hint="eastAsia" w:ascii="仿宋_GB2312" w:hAnsi="仿宋_GB2312" w:eastAsia="仿宋_GB2312" w:cs="仿宋_GB2312"/>
          <w:b w:val="0"/>
          <w:bCs w:val="0"/>
          <w:sz w:val="24"/>
          <w:szCs w:val="24"/>
          <w:lang w:eastAsia="zh-CN"/>
        </w:rPr>
        <w:t>价格由低到高排序，价低者优先中选。</w:t>
      </w:r>
    </w:p>
    <w:p w14:paraId="7905ADF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14:paraId="0ED552C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14:paraId="0FD88612">
      <w:pPr>
        <w:pStyle w:val="11"/>
        <w:numPr>
          <w:ilvl w:val="0"/>
          <w:numId w:val="0"/>
        </w:numPr>
        <w:spacing w:line="360" w:lineRule="auto"/>
        <w:ind w:firstLine="52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14:paraId="0BFDDB55">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1A2547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73468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1E5D0AE">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216DE5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06C161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1D42F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F6E5FA2">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0B8D9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509AC4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24BACF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F0715B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9685A3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A3C3A2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28FE96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059013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3E0399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3BA96E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FCD04A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CA8EA2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84A0FB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C911BF2">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7951C3B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B1F9D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9AFBCF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61BBCF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7612F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00E51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F3CF075">
      <w:pPr>
        <w:pStyle w:val="11"/>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厂区其他排水的处理回用改造工艺施工项目</w:t>
      </w:r>
    </w:p>
    <w:p w14:paraId="3974501B">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20F7974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6277B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ED731F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AFAEC2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245F76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53DE93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E296EB">
      <w:pPr>
        <w:pStyle w:val="2"/>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5D629301">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66F7D309">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2C0A53FF">
      <w:pPr>
        <w:rPr>
          <w:rFonts w:hint="eastAsia"/>
          <w:lang w:eastAsia="zh-CN"/>
        </w:rPr>
      </w:pPr>
    </w:p>
    <w:p w14:paraId="2844419C">
      <w:pPr>
        <w:pStyle w:val="2"/>
        <w:rPr>
          <w:rFonts w:hint="eastAsia"/>
          <w:lang w:eastAsia="zh-CN"/>
        </w:rPr>
      </w:pPr>
    </w:p>
    <w:p w14:paraId="76E52B1F">
      <w:pPr>
        <w:pStyle w:val="2"/>
        <w:rPr>
          <w:rFonts w:hint="eastAsia"/>
          <w:lang w:eastAsia="zh-CN"/>
        </w:rPr>
      </w:pPr>
    </w:p>
    <w:p w14:paraId="1E4CF910">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4D44B70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64EEB16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6F3EA595">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2.资质证书复印件</w:t>
      </w:r>
    </w:p>
    <w:p w14:paraId="3093DB5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3.业绩证明文件</w:t>
      </w:r>
    </w:p>
    <w:p w14:paraId="2AA7D215">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4.国家企业信用信息公示系统（www.creditchina.gov.cn）企业信用报告或截图</w:t>
      </w:r>
    </w:p>
    <w:p w14:paraId="5E3DEEB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5.项目报价表及报价明细表（格式详见附件1）</w:t>
      </w:r>
    </w:p>
    <w:p w14:paraId="1DA569A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6.法定代表人身份证明（格式详见附件2）</w:t>
      </w:r>
    </w:p>
    <w:p w14:paraId="5CF45EFE">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7.授权委托书（格式详见附件3）</w:t>
      </w:r>
    </w:p>
    <w:p w14:paraId="576BCB7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8.承诺书（格式见附件4）</w:t>
      </w:r>
    </w:p>
    <w:p w14:paraId="7C8A2784">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9.资格声明函（格式见附件5）</w:t>
      </w:r>
    </w:p>
    <w:p w14:paraId="62F0E61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44EEDF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85C225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D029D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2C7B7A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E2759D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5CFBE81">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73DA7359">
      <w:pPr>
        <w:rPr>
          <w:rFonts w:hint="eastAsia" w:ascii="仿宋_GB2312" w:hAnsi="仿宋_GB2312" w:eastAsia="仿宋_GB2312" w:cs="仿宋_GB2312"/>
          <w:b/>
          <w:bCs/>
          <w:color w:val="auto"/>
          <w:sz w:val="24"/>
          <w:szCs w:val="24"/>
          <w:highlight w:val="none"/>
          <w:lang w:eastAsia="zh-CN"/>
        </w:rPr>
      </w:pPr>
    </w:p>
    <w:p w14:paraId="3AA2CB4A">
      <w:pPr>
        <w:rPr>
          <w:rFonts w:hint="eastAsia" w:ascii="仿宋_GB2312" w:hAnsi="仿宋_GB2312" w:eastAsia="仿宋_GB2312" w:cs="仿宋_GB2312"/>
          <w:b/>
          <w:bCs/>
          <w:color w:val="auto"/>
          <w:sz w:val="24"/>
          <w:szCs w:val="24"/>
          <w:highlight w:val="none"/>
          <w:lang w:eastAsia="zh-CN"/>
        </w:rPr>
      </w:pPr>
    </w:p>
    <w:p w14:paraId="1C29FA02">
      <w:pPr>
        <w:rPr>
          <w:rFonts w:hint="eastAsia" w:ascii="仿宋_GB2312" w:hAnsi="仿宋_GB2312" w:eastAsia="仿宋_GB2312" w:cs="仿宋_GB2312"/>
          <w:b/>
          <w:bCs/>
          <w:color w:val="auto"/>
          <w:sz w:val="24"/>
          <w:szCs w:val="24"/>
          <w:highlight w:val="none"/>
          <w:lang w:eastAsia="zh-CN"/>
        </w:rPr>
      </w:pPr>
    </w:p>
    <w:p w14:paraId="6B9E9014">
      <w:pPr>
        <w:rPr>
          <w:rFonts w:hint="eastAsia" w:ascii="仿宋_GB2312" w:hAnsi="仿宋_GB2312" w:eastAsia="仿宋_GB2312" w:cs="仿宋_GB2312"/>
          <w:b/>
          <w:bCs/>
          <w:color w:val="auto"/>
          <w:sz w:val="24"/>
          <w:szCs w:val="24"/>
          <w:highlight w:val="none"/>
          <w:lang w:eastAsia="zh-CN"/>
        </w:rPr>
      </w:pPr>
    </w:p>
    <w:p w14:paraId="006130F8">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70EFDB3">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2D02E02D">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26F4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6" w:hRule="atLeast"/>
          <w:jc w:val="center"/>
        </w:trPr>
        <w:tc>
          <w:tcPr>
            <w:tcW w:w="3257" w:type="dxa"/>
            <w:noWrap w:val="0"/>
            <w:vAlign w:val="center"/>
          </w:tcPr>
          <w:p w14:paraId="0B7F62CC">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24A8A26D">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4750DF8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2D9A61A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72218FA2">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77502A56">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5F89353D">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4B98C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58ED44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厂区其他排水的处理回用改造工艺施工项目</w:t>
            </w:r>
          </w:p>
        </w:tc>
        <w:tc>
          <w:tcPr>
            <w:tcW w:w="2154" w:type="dxa"/>
            <w:noWrap w:val="0"/>
            <w:vAlign w:val="center"/>
          </w:tcPr>
          <w:p w14:paraId="356B1A7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46A9EF94">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13CDC890">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厂区其他排水的处理回用改造工艺施工项目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0E20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770B91E7">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1DB5DF12">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21AF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1205FA4B">
            <w:pPr>
              <w:keepNext w:val="0"/>
              <w:keepLines w:val="0"/>
              <w:suppressLineNumbers w:val="0"/>
              <w:spacing w:before="0" w:beforeAutospacing="0" w:after="0" w:afterAutospacing="0" w:line="240" w:lineRule="auto"/>
              <w:ind w:left="0" w:leftChars="0" w:right="0" w:rightChars="0" w:firstLine="482"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bCs/>
                <w:sz w:val="24"/>
                <w:lang w:eastAsia="zh-CN"/>
              </w:rPr>
              <w:t>其中：安全文明施工费</w:t>
            </w:r>
          </w:p>
        </w:tc>
        <w:tc>
          <w:tcPr>
            <w:tcW w:w="3480" w:type="dxa"/>
            <w:gridSpan w:val="2"/>
            <w:noWrap w:val="0"/>
            <w:vAlign w:val="center"/>
          </w:tcPr>
          <w:p w14:paraId="78F3BAA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1F0A0769">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1F8F7B07">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785F08E6">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1E849F67">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1A76DE7E">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0BC90E40">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0DEFBF98">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6617B99F">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63"/>
        <w:gridCol w:w="2145"/>
        <w:gridCol w:w="1695"/>
        <w:gridCol w:w="1412"/>
      </w:tblGrid>
      <w:tr w14:paraId="72A1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02820D2F">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863" w:type="dxa"/>
            <w:vAlign w:val="center"/>
          </w:tcPr>
          <w:p w14:paraId="70DF3FB6">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36746234">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7B2747D1">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561BFF8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7E6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7B4122B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863" w:type="dxa"/>
            <w:vAlign w:val="center"/>
          </w:tcPr>
          <w:p w14:paraId="1DDE7FE8">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p>
        </w:tc>
        <w:tc>
          <w:tcPr>
            <w:tcW w:w="2145" w:type="dxa"/>
            <w:vAlign w:val="center"/>
          </w:tcPr>
          <w:p w14:paraId="3BDC114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03FDD95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07B3805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41BE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214EE39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w:t>
            </w:r>
          </w:p>
        </w:tc>
        <w:tc>
          <w:tcPr>
            <w:tcW w:w="2863" w:type="dxa"/>
            <w:vAlign w:val="center"/>
          </w:tcPr>
          <w:p w14:paraId="175D44EF">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eastAsia" w:ascii="仿宋_GB2312" w:hAnsi="仿宋_GB2312" w:eastAsia="仿宋_GB2312" w:cs="仿宋_GB2312"/>
                <w:b w:val="0"/>
                <w:spacing w:val="0"/>
                <w:kern w:val="2"/>
                <w:sz w:val="24"/>
                <w:lang w:val="en-US" w:eastAsia="zh-CN"/>
              </w:rPr>
              <w:t>....</w:t>
            </w:r>
          </w:p>
        </w:tc>
        <w:tc>
          <w:tcPr>
            <w:tcW w:w="2145" w:type="dxa"/>
            <w:vAlign w:val="center"/>
          </w:tcPr>
          <w:p w14:paraId="0C0F3F4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4CFF075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75999B7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2AB3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28B71FB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0A82FDC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42361D0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0EF3E9DF">
      <w:pPr>
        <w:pStyle w:val="11"/>
        <w:jc w:val="center"/>
        <w:rPr>
          <w:rFonts w:hint="eastAsia" w:ascii="仿宋_GB2312" w:hAnsi="仿宋_GB2312" w:eastAsia="仿宋_GB2312" w:cs="仿宋_GB2312"/>
          <w:b/>
          <w:bCs w:val="0"/>
          <w:sz w:val="24"/>
          <w:lang w:val="en-US" w:eastAsia="zh-CN"/>
        </w:rPr>
      </w:pPr>
    </w:p>
    <w:p w14:paraId="1E117510">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20F3DE0D">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6A80710D">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38CAFF51">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23DEEE3A">
      <w:pPr>
        <w:widowControl/>
        <w:spacing w:line="360" w:lineRule="auto"/>
        <w:rPr>
          <w:rFonts w:ascii="仿宋_GB2312" w:hAnsi="仿宋_GB2312" w:eastAsia="仿宋_GB2312" w:cs="仿宋_GB2312"/>
          <w:sz w:val="24"/>
        </w:rPr>
      </w:pPr>
    </w:p>
    <w:p w14:paraId="7EA5D25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7C937CC4">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443CC1AD">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E3E4326">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4518DBF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0BE07CE1">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1291A0F7">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39324D82">
      <w:pPr>
        <w:widowControl/>
        <w:spacing w:line="440" w:lineRule="exact"/>
        <w:ind w:firstLine="480" w:firstLineChars="200"/>
        <w:rPr>
          <w:rFonts w:ascii="仿宋_GB2312" w:hAnsi="仿宋_GB2312" w:eastAsia="仿宋_GB2312" w:cs="仿宋_GB2312"/>
          <w:sz w:val="24"/>
        </w:rPr>
      </w:pPr>
    </w:p>
    <w:p w14:paraId="1D8368B5">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7CB3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0A4C7DA2">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77FAE5C1">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3533C23E">
      <w:pPr>
        <w:widowControl/>
        <w:spacing w:line="440" w:lineRule="exact"/>
        <w:ind w:firstLine="480" w:firstLineChars="200"/>
        <w:rPr>
          <w:rFonts w:ascii="仿宋_GB2312" w:hAnsi="仿宋_GB2312" w:eastAsia="仿宋_GB2312" w:cs="仿宋_GB2312"/>
          <w:sz w:val="24"/>
        </w:rPr>
      </w:pPr>
    </w:p>
    <w:p w14:paraId="5D137E94">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789C8972">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3AF34677">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D4A413C">
      <w:pPr>
        <w:widowControl/>
        <w:spacing w:line="440" w:lineRule="exact"/>
        <w:ind w:firstLine="480" w:firstLineChars="200"/>
        <w:rPr>
          <w:rFonts w:ascii="仿宋_GB2312" w:hAnsi="仿宋_GB2312" w:eastAsia="仿宋_GB2312" w:cs="仿宋_GB2312"/>
          <w:sz w:val="24"/>
        </w:rPr>
      </w:pPr>
    </w:p>
    <w:p w14:paraId="6B496715">
      <w:pPr>
        <w:widowControl/>
        <w:spacing w:line="440" w:lineRule="exact"/>
        <w:ind w:firstLine="480" w:firstLineChars="200"/>
        <w:rPr>
          <w:rFonts w:ascii="仿宋_GB2312" w:hAnsi="仿宋_GB2312" w:eastAsia="仿宋_GB2312" w:cs="仿宋_GB2312"/>
          <w:sz w:val="24"/>
        </w:rPr>
      </w:pPr>
    </w:p>
    <w:p w14:paraId="5328040E">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64C398A3">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21F496D6">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7D2DC599">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345E4644">
      <w:pPr>
        <w:widowControl/>
        <w:spacing w:line="360" w:lineRule="auto"/>
        <w:rPr>
          <w:rFonts w:ascii="仿宋_GB2312" w:hAnsi="仿宋_GB2312" w:eastAsia="仿宋_GB2312" w:cs="仿宋_GB2312"/>
          <w:sz w:val="24"/>
        </w:rPr>
      </w:pPr>
    </w:p>
    <w:p w14:paraId="13B2D4A4">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1D72637C">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409E0A7E">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5C1AD200">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3643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2B474FBC">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2470785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2CA5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118C706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549FB881">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2B9DEE55">
      <w:pPr>
        <w:widowControl/>
        <w:spacing w:line="360" w:lineRule="auto"/>
        <w:rPr>
          <w:rFonts w:ascii="仿宋_GB2312" w:hAnsi="仿宋_GB2312" w:eastAsia="仿宋_GB2312" w:cs="仿宋_GB2312"/>
          <w:sz w:val="24"/>
        </w:rPr>
      </w:pPr>
    </w:p>
    <w:p w14:paraId="114A5A21">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32089E39">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08A2E0A6">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161FFEFC">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32ACB36B">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63A7117B">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28946FF0">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12C27397">
      <w:pPr>
        <w:pStyle w:val="11"/>
      </w:pPr>
    </w:p>
    <w:p w14:paraId="270D62FF">
      <w:pPr>
        <w:pStyle w:val="11"/>
      </w:pPr>
    </w:p>
    <w:p w14:paraId="380772BA">
      <w:pPr>
        <w:pStyle w:val="11"/>
      </w:pPr>
    </w:p>
    <w:p w14:paraId="6AC503A5">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6AF4F624">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3241FA13">
      <w:pPr>
        <w:adjustRightInd w:val="0"/>
        <w:snapToGrid w:val="0"/>
        <w:spacing w:line="300" w:lineRule="auto"/>
        <w:rPr>
          <w:rFonts w:ascii="仿宋_GB2312" w:hAnsi="仿宋_GB2312" w:eastAsia="仿宋_GB2312" w:cs="仿宋_GB2312"/>
          <w:sz w:val="24"/>
        </w:rPr>
      </w:pPr>
    </w:p>
    <w:p w14:paraId="094584E2">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2631C0C7">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w:t>
      </w:r>
      <w:r>
        <w:rPr>
          <w:rFonts w:hint="eastAsia" w:ascii="仿宋_GB2312" w:hAnsi="仿宋_GB2312" w:eastAsia="仿宋_GB2312" w:cs="仿宋_GB2312"/>
          <w:sz w:val="24"/>
          <w:lang w:val="en-US" w:eastAsia="zh-CN"/>
        </w:rPr>
        <w:t>了解</w:t>
      </w:r>
      <w:r>
        <w:rPr>
          <w:rFonts w:hint="eastAsia" w:ascii="仿宋_GB2312" w:hAnsi="仿宋_GB2312" w:eastAsia="仿宋_GB2312" w:cs="仿宋_GB2312"/>
          <w:sz w:val="24"/>
        </w:rPr>
        <w:t>厂区其他排水的处理回用改造工艺施工项目的全部工作内容，并完全了解和理解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0C5FE369">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文件截止之日之前三年内，在经营活动中有重大违法记录，因重大责任问题受到相关行业、相关单位等严重处理（6）曾出具虚假或重大失实的业务报告的；（7）处于被责令停业，财产被接管、冻结、破产状态。</w:t>
      </w:r>
    </w:p>
    <w:p w14:paraId="1FEBD76E">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74045997">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0B712097">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3578B97A">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0F6EDE7F">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0E8FC8C9">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693DEE60">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40B8B2B">
      <w:pPr>
        <w:rPr>
          <w:rFonts w:hint="default"/>
          <w:lang w:val="zh-CN" w:eastAsia="zh-CN"/>
        </w:rPr>
      </w:pPr>
    </w:p>
    <w:p w14:paraId="0B3CD3F3">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61580CD4">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8239A38">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0EFD4B7E">
      <w:pPr>
        <w:pStyle w:val="11"/>
        <w:rPr>
          <w:rFonts w:hint="eastAsia" w:ascii="仿宋_GB2312" w:hAnsi="仿宋_GB2312" w:eastAsia="仿宋_GB2312" w:cs="仿宋_GB2312"/>
          <w:sz w:val="24"/>
        </w:rPr>
      </w:pPr>
    </w:p>
    <w:p w14:paraId="2CFF8A30">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F7CEA4B">
      <w:pPr>
        <w:pStyle w:val="6"/>
        <w:spacing w:line="576" w:lineRule="exact"/>
        <w:ind w:left="5250"/>
        <w:rPr>
          <w:rFonts w:hint="eastAsia" w:ascii="仿宋_GB2312" w:hAnsi="仿宋_GB2312" w:eastAsia="仿宋_GB2312" w:cs="仿宋_GB2312"/>
          <w:color w:val="auto"/>
          <w:sz w:val="24"/>
          <w:szCs w:val="24"/>
          <w:highlight w:val="none"/>
        </w:rPr>
      </w:pPr>
    </w:p>
    <w:p w14:paraId="38CD6CFC">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4A7CCF46">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1832FC6A">
      <w:pPr>
        <w:pStyle w:val="6"/>
        <w:spacing w:line="576" w:lineRule="exact"/>
        <w:ind w:left="5250"/>
        <w:rPr>
          <w:rFonts w:hint="eastAsia" w:ascii="仿宋_GB2312" w:hAnsi="仿宋_GB2312" w:eastAsia="仿宋_GB2312" w:cs="仿宋_GB2312"/>
          <w:color w:val="auto"/>
          <w:sz w:val="24"/>
          <w:szCs w:val="24"/>
          <w:highlight w:val="none"/>
        </w:rPr>
      </w:pPr>
    </w:p>
    <w:p w14:paraId="5CF9CB7A">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6CE2E01C">
      <w:pPr>
        <w:spacing w:line="576" w:lineRule="exact"/>
        <w:rPr>
          <w:rFonts w:hint="eastAsia" w:ascii="仿宋_GB2312" w:hAnsi="仿宋_GB2312" w:eastAsia="仿宋_GB2312" w:cs="仿宋_GB2312"/>
          <w:color w:val="auto"/>
          <w:sz w:val="24"/>
          <w:szCs w:val="24"/>
          <w:highlight w:val="none"/>
        </w:rPr>
      </w:pPr>
    </w:p>
    <w:p w14:paraId="632EC2E9">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321AF6C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64883E83">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5697FCAD">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5D0B62CA">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5BFA112D">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775BD2DC">
      <w:pPr>
        <w:rPr>
          <w:rFonts w:hint="default"/>
          <w:lang w:val="zh-CN" w:eastAsia="zh-CN"/>
        </w:rPr>
      </w:pPr>
    </w:p>
    <w:p w14:paraId="70CD1F57">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D690E27"/>
    <w:p w14:paraId="081CCC5B">
      <w:pPr>
        <w:spacing w:line="576" w:lineRule="exact"/>
        <w:jc w:val="both"/>
        <w:rPr>
          <w:rFonts w:hint="eastAsia" w:ascii="Times New Roman" w:hAnsi="Times New Roman" w:eastAsia="宋体" w:cs="Times New Roman"/>
          <w:b/>
          <w:bCs w:val="0"/>
          <w:kern w:val="0"/>
          <w:sz w:val="21"/>
          <w:szCs w:val="24"/>
          <w:highlight w:val="none"/>
          <w:lang w:val="zh-CN"/>
        </w:rPr>
      </w:pPr>
    </w:p>
    <w:p w14:paraId="1755C957">
      <w:pPr>
        <w:spacing w:line="576" w:lineRule="exact"/>
        <w:jc w:val="both"/>
        <w:rPr>
          <w:rFonts w:hint="eastAsia" w:ascii="Times New Roman" w:hAnsi="Times New Roman" w:eastAsia="宋体" w:cs="Times New Roman"/>
          <w:b/>
          <w:bCs w:val="0"/>
          <w:kern w:val="0"/>
          <w:sz w:val="21"/>
          <w:szCs w:val="24"/>
          <w:highlight w:val="none"/>
          <w:lang w:val="zh-CN"/>
        </w:rPr>
      </w:pPr>
    </w:p>
    <w:p w14:paraId="1BC52D3B">
      <w:pPr>
        <w:spacing w:line="576" w:lineRule="exact"/>
        <w:jc w:val="both"/>
        <w:rPr>
          <w:rFonts w:hint="eastAsia" w:ascii="Times New Roman" w:hAnsi="Times New Roman" w:eastAsia="宋体" w:cs="Times New Roman"/>
          <w:b/>
          <w:bCs w:val="0"/>
          <w:kern w:val="0"/>
          <w:sz w:val="21"/>
          <w:szCs w:val="24"/>
          <w:highlight w:val="none"/>
          <w:lang w:val="zh-CN"/>
        </w:rPr>
      </w:pPr>
    </w:p>
    <w:p w14:paraId="678C8C92">
      <w:pPr>
        <w:spacing w:line="576" w:lineRule="exact"/>
        <w:jc w:val="both"/>
        <w:rPr>
          <w:rFonts w:hint="eastAsia" w:ascii="Times New Roman" w:hAnsi="Times New Roman" w:eastAsia="宋体" w:cs="Times New Roman"/>
          <w:b/>
          <w:bCs w:val="0"/>
          <w:kern w:val="0"/>
          <w:sz w:val="21"/>
          <w:szCs w:val="24"/>
          <w:highlight w:val="none"/>
          <w:lang w:val="zh-CN"/>
        </w:rPr>
      </w:pPr>
    </w:p>
    <w:p w14:paraId="38DBEAE1">
      <w:pPr>
        <w:spacing w:line="576" w:lineRule="exact"/>
        <w:jc w:val="both"/>
        <w:rPr>
          <w:rFonts w:hint="eastAsia" w:ascii="Times New Roman" w:hAnsi="Times New Roman" w:eastAsia="宋体" w:cs="Times New Roman"/>
          <w:b/>
          <w:bCs w:val="0"/>
          <w:kern w:val="0"/>
          <w:sz w:val="21"/>
          <w:szCs w:val="24"/>
          <w:highlight w:val="none"/>
          <w:lang w:val="zh-CN"/>
        </w:rPr>
      </w:pPr>
    </w:p>
    <w:p w14:paraId="362EBD45">
      <w:pPr>
        <w:spacing w:line="576" w:lineRule="exact"/>
        <w:jc w:val="both"/>
        <w:rPr>
          <w:rFonts w:hint="eastAsia" w:ascii="Times New Roman" w:hAnsi="Times New Roman" w:eastAsia="宋体" w:cs="Times New Roman"/>
          <w:b/>
          <w:bCs w:val="0"/>
          <w:kern w:val="0"/>
          <w:sz w:val="21"/>
          <w:szCs w:val="24"/>
          <w:highlight w:val="none"/>
          <w:lang w:val="zh-CN"/>
        </w:rPr>
      </w:pPr>
    </w:p>
    <w:p w14:paraId="6D767EBD">
      <w:pPr>
        <w:spacing w:line="576" w:lineRule="exact"/>
        <w:jc w:val="both"/>
        <w:rPr>
          <w:rFonts w:hint="eastAsia" w:ascii="Times New Roman" w:hAnsi="Times New Roman" w:eastAsia="宋体" w:cs="Times New Roman"/>
          <w:b/>
          <w:bCs w:val="0"/>
          <w:kern w:val="0"/>
          <w:sz w:val="21"/>
          <w:szCs w:val="24"/>
          <w:highlight w:val="none"/>
          <w:lang w:val="zh-CN"/>
        </w:rPr>
      </w:pPr>
    </w:p>
    <w:p w14:paraId="053CD217">
      <w:pPr>
        <w:spacing w:line="576" w:lineRule="exact"/>
        <w:jc w:val="both"/>
        <w:rPr>
          <w:rFonts w:hint="eastAsia" w:ascii="Times New Roman" w:hAnsi="Times New Roman" w:eastAsia="宋体" w:cs="Times New Roman"/>
          <w:b/>
          <w:bCs w:val="0"/>
          <w:kern w:val="0"/>
          <w:sz w:val="21"/>
          <w:szCs w:val="24"/>
          <w:highlight w:val="none"/>
          <w:lang w:val="zh-CN"/>
        </w:rPr>
      </w:pPr>
    </w:p>
    <w:p w14:paraId="6AE33432">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3B00965"/>
    <w:rsid w:val="0B24469B"/>
    <w:rsid w:val="10A81229"/>
    <w:rsid w:val="12A469BD"/>
    <w:rsid w:val="16D31F07"/>
    <w:rsid w:val="1758BED3"/>
    <w:rsid w:val="17B75C23"/>
    <w:rsid w:val="1A421E88"/>
    <w:rsid w:val="1DFF92BC"/>
    <w:rsid w:val="1FBCF500"/>
    <w:rsid w:val="1FE1C878"/>
    <w:rsid w:val="1FEB4F23"/>
    <w:rsid w:val="1FF7CF0F"/>
    <w:rsid w:val="239321B0"/>
    <w:rsid w:val="25837C33"/>
    <w:rsid w:val="259049AF"/>
    <w:rsid w:val="2ED987BC"/>
    <w:rsid w:val="2F707FF5"/>
    <w:rsid w:val="2FFBDF4F"/>
    <w:rsid w:val="33224751"/>
    <w:rsid w:val="34386B83"/>
    <w:rsid w:val="35161E0F"/>
    <w:rsid w:val="365F301D"/>
    <w:rsid w:val="3719724C"/>
    <w:rsid w:val="37DFDA19"/>
    <w:rsid w:val="38DE1969"/>
    <w:rsid w:val="3AAF5941"/>
    <w:rsid w:val="3BD94012"/>
    <w:rsid w:val="3BEF7167"/>
    <w:rsid w:val="3D6F0EE7"/>
    <w:rsid w:val="3EF3CF6B"/>
    <w:rsid w:val="3EF6A9E8"/>
    <w:rsid w:val="3EFB2DE2"/>
    <w:rsid w:val="3FE36395"/>
    <w:rsid w:val="3FFB4C0B"/>
    <w:rsid w:val="3FFF6EAA"/>
    <w:rsid w:val="41476DEB"/>
    <w:rsid w:val="41FE2FC8"/>
    <w:rsid w:val="44886EDC"/>
    <w:rsid w:val="47BB059D"/>
    <w:rsid w:val="47FFE8DC"/>
    <w:rsid w:val="48B77156"/>
    <w:rsid w:val="4C3D1F0A"/>
    <w:rsid w:val="4CBFE054"/>
    <w:rsid w:val="530A51E9"/>
    <w:rsid w:val="53BF30CD"/>
    <w:rsid w:val="57391ECC"/>
    <w:rsid w:val="5768BD2C"/>
    <w:rsid w:val="5A6438D1"/>
    <w:rsid w:val="5BEBA5F5"/>
    <w:rsid w:val="5CD367C0"/>
    <w:rsid w:val="5D7F61E3"/>
    <w:rsid w:val="5EEF793D"/>
    <w:rsid w:val="5F4B4881"/>
    <w:rsid w:val="5FB79AE6"/>
    <w:rsid w:val="5FD75E52"/>
    <w:rsid w:val="5FEF5E23"/>
    <w:rsid w:val="5FFF16FF"/>
    <w:rsid w:val="5FFF6F0F"/>
    <w:rsid w:val="6357C350"/>
    <w:rsid w:val="656D13D5"/>
    <w:rsid w:val="669B3EAC"/>
    <w:rsid w:val="6BBF9AA7"/>
    <w:rsid w:val="6BCF9F81"/>
    <w:rsid w:val="6D7FE81E"/>
    <w:rsid w:val="6E424107"/>
    <w:rsid w:val="6EBE3B80"/>
    <w:rsid w:val="6F2C5C79"/>
    <w:rsid w:val="6F9F6BDD"/>
    <w:rsid w:val="6FC5BE1E"/>
    <w:rsid w:val="6FCED8D1"/>
    <w:rsid w:val="6FE5FA5C"/>
    <w:rsid w:val="6FEB2006"/>
    <w:rsid w:val="6FEF1C64"/>
    <w:rsid w:val="72B5AAF2"/>
    <w:rsid w:val="72E04F3A"/>
    <w:rsid w:val="7336B0D1"/>
    <w:rsid w:val="73BE30FC"/>
    <w:rsid w:val="73FF8731"/>
    <w:rsid w:val="74F577AD"/>
    <w:rsid w:val="754F10B1"/>
    <w:rsid w:val="75EF8489"/>
    <w:rsid w:val="76CE59CF"/>
    <w:rsid w:val="77DF192A"/>
    <w:rsid w:val="77F68831"/>
    <w:rsid w:val="77FB41C8"/>
    <w:rsid w:val="77FFE2FE"/>
    <w:rsid w:val="782F0540"/>
    <w:rsid w:val="797D827F"/>
    <w:rsid w:val="798E0141"/>
    <w:rsid w:val="799FE105"/>
    <w:rsid w:val="7AB76452"/>
    <w:rsid w:val="7AF65FFF"/>
    <w:rsid w:val="7AFFC126"/>
    <w:rsid w:val="7BF7CF52"/>
    <w:rsid w:val="7BFCF289"/>
    <w:rsid w:val="7BFD7255"/>
    <w:rsid w:val="7BFDF689"/>
    <w:rsid w:val="7BFF9933"/>
    <w:rsid w:val="7C7FD789"/>
    <w:rsid w:val="7CFF5877"/>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1D48A1"/>
    <w:rsid w:val="9F327FF4"/>
    <w:rsid w:val="9F7C7531"/>
    <w:rsid w:val="AF5F10F5"/>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BFCCD74"/>
    <w:rsid w:val="FC076CF5"/>
    <w:rsid w:val="FC7E9A5C"/>
    <w:rsid w:val="FCDAB155"/>
    <w:rsid w:val="FD5F99C0"/>
    <w:rsid w:val="FD765E09"/>
    <w:rsid w:val="FD7D4BBA"/>
    <w:rsid w:val="FD7F1117"/>
    <w:rsid w:val="FDBFD668"/>
    <w:rsid w:val="FDD126AE"/>
    <w:rsid w:val="FDDB736A"/>
    <w:rsid w:val="FDEF93A6"/>
    <w:rsid w:val="FE7F294B"/>
    <w:rsid w:val="FEC9FF52"/>
    <w:rsid w:val="FEDB55DD"/>
    <w:rsid w:val="FEFFE61B"/>
    <w:rsid w:val="FF2F2CF8"/>
    <w:rsid w:val="FF3E7125"/>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13667</Words>
  <Characters>14094</Characters>
  <Lines>1</Lines>
  <Paragraphs>1</Paragraphs>
  <TotalTime>6</TotalTime>
  <ScaleCrop>false</ScaleCrop>
  <LinksUpToDate>false</LinksUpToDate>
  <CharactersWithSpaces>15202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2025-09-15T01:44:09Z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F926FC40EC6E5DD91879BA683C675EFE_43</vt:lpwstr>
  </property>
  <property fmtid="{D5CDD505-2E9C-101B-9397-08002B2CF9AE}" pid="4" name="KSOTemplateDocerSaveRecord">
    <vt:lpwstr>eyJoZGlkIjoiYzI3MGUyNjNlZjJmODVhN2U3MmNhMDYzNDAyNDNhZjciLCJ1c2VySWQiOiIxMjcxNDcxMzM3In0=</vt:lpwstr>
  </property>
</Properties>
</file>